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57EC" w:rsidRPr="000D730C" w:rsidRDefault="00973F9A" w:rsidP="004F57EC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kk-KZ"/>
        </w:rPr>
        <w:t>Объявление о конкурсе № 12</w:t>
      </w:r>
      <w:r w:rsidR="000D730C" w:rsidRPr="000D730C">
        <w:rPr>
          <w:b/>
          <w:color w:val="000000"/>
          <w:sz w:val="26"/>
          <w:szCs w:val="26"/>
        </w:rPr>
        <w:t>7</w:t>
      </w:r>
      <w:bookmarkStart w:id="0" w:name="_GoBack"/>
      <w:bookmarkEnd w:id="0"/>
    </w:p>
    <w:p w:rsidR="004F57EC" w:rsidRDefault="004F57EC" w:rsidP="004F57EC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4F57EC" w:rsidRDefault="004F57EC" w:rsidP="004F57EC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Нур-Султан,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 xml:space="preserve">, объявляет о проведении конкурса на занятие вакантных должностей: </w:t>
      </w:r>
    </w:p>
    <w:p w:rsidR="004F57EC" w:rsidRPr="003E6D6D" w:rsidRDefault="003E6D6D" w:rsidP="00622728">
      <w:pPr>
        <w:ind w:right="-2"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  <w:lang w:val="kk-KZ"/>
        </w:rPr>
        <w:t xml:space="preserve">1) </w:t>
      </w:r>
      <w:r w:rsidR="00622728" w:rsidRPr="00622728">
        <w:rPr>
          <w:b/>
          <w:bCs/>
          <w:sz w:val="26"/>
          <w:szCs w:val="26"/>
          <w:lang w:val="kk-KZ"/>
        </w:rPr>
        <w:t>Г</w:t>
      </w:r>
      <w:proofErr w:type="spellStart"/>
      <w:r w:rsidR="00622728" w:rsidRPr="00622728">
        <w:rPr>
          <w:b/>
          <w:bCs/>
          <w:sz w:val="26"/>
          <w:szCs w:val="26"/>
        </w:rPr>
        <w:t>лавн</w:t>
      </w:r>
      <w:proofErr w:type="spellEnd"/>
      <w:r w:rsidR="00622728" w:rsidRPr="00622728">
        <w:rPr>
          <w:b/>
          <w:bCs/>
          <w:sz w:val="26"/>
          <w:szCs w:val="26"/>
          <w:lang w:val="kk-KZ"/>
        </w:rPr>
        <w:t xml:space="preserve">ого </w:t>
      </w:r>
      <w:r w:rsidR="00622728" w:rsidRPr="00622728">
        <w:rPr>
          <w:b/>
          <w:bCs/>
          <w:sz w:val="26"/>
          <w:szCs w:val="26"/>
        </w:rPr>
        <w:t>менеджера Управления логистики и складской инфраструктуры</w:t>
      </w:r>
      <w:r w:rsidR="00622728">
        <w:rPr>
          <w:b/>
          <w:bCs/>
          <w:sz w:val="26"/>
          <w:szCs w:val="26"/>
          <w:lang w:val="kk-KZ"/>
        </w:rPr>
        <w:t>;</w:t>
      </w:r>
      <w:r w:rsidR="00622728" w:rsidRPr="00622728">
        <w:rPr>
          <w:b/>
          <w:bCs/>
          <w:sz w:val="26"/>
          <w:szCs w:val="26"/>
          <w:lang w:val="kk-KZ"/>
        </w:rPr>
        <w:t xml:space="preserve"> </w:t>
      </w:r>
      <w:r w:rsidR="00622728">
        <w:rPr>
          <w:b/>
          <w:bCs/>
          <w:sz w:val="26"/>
          <w:szCs w:val="26"/>
          <w:lang w:val="kk-KZ"/>
        </w:rPr>
        <w:t xml:space="preserve">                                                                                          </w:t>
      </w:r>
    </w:p>
    <w:p w:rsidR="00622728" w:rsidRPr="00622728" w:rsidRDefault="00622728" w:rsidP="00622728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  <w:lang w:val="kk-KZ"/>
        </w:rPr>
        <w:t xml:space="preserve">) Главного менеджера </w:t>
      </w:r>
      <w:r w:rsidRPr="00622728">
        <w:rPr>
          <w:b/>
          <w:bCs/>
          <w:sz w:val="26"/>
          <w:szCs w:val="26"/>
          <w:lang w:val="kk-KZ"/>
        </w:rPr>
        <w:t>Службы по защите государственных секре</w:t>
      </w:r>
      <w:r>
        <w:rPr>
          <w:b/>
          <w:bCs/>
          <w:sz w:val="26"/>
          <w:szCs w:val="26"/>
          <w:lang w:val="kk-KZ"/>
        </w:rPr>
        <w:t xml:space="preserve">тов </w:t>
      </w:r>
      <w:proofErr w:type="gramStart"/>
      <w:r>
        <w:rPr>
          <w:b/>
          <w:bCs/>
          <w:sz w:val="26"/>
          <w:szCs w:val="26"/>
          <w:lang w:val="kk-KZ"/>
        </w:rPr>
        <w:t>и  мобилизационным</w:t>
      </w:r>
      <w:proofErr w:type="gramEnd"/>
      <w:r>
        <w:rPr>
          <w:b/>
          <w:bCs/>
          <w:sz w:val="26"/>
          <w:szCs w:val="26"/>
          <w:lang w:val="kk-KZ"/>
        </w:rPr>
        <w:t xml:space="preserve"> резервам;</w:t>
      </w:r>
    </w:p>
    <w:p w:rsidR="004F57EC" w:rsidRDefault="00622728" w:rsidP="004F57EC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  <w:lang w:val="kk-KZ"/>
        </w:rPr>
        <w:t>3</w:t>
      </w:r>
      <w:r w:rsidR="004F57EC">
        <w:rPr>
          <w:b/>
          <w:bCs/>
          <w:sz w:val="26"/>
          <w:szCs w:val="26"/>
        </w:rPr>
        <w:t xml:space="preserve">) </w:t>
      </w:r>
      <w:r w:rsidR="00D27F7D" w:rsidRPr="00D27F7D">
        <w:rPr>
          <w:b/>
          <w:bCs/>
          <w:sz w:val="26"/>
          <w:szCs w:val="26"/>
          <w:lang w:val="kk-KZ"/>
        </w:rPr>
        <w:t>Менеджер</w:t>
      </w:r>
      <w:r w:rsidR="00D27F7D">
        <w:rPr>
          <w:b/>
          <w:bCs/>
          <w:sz w:val="26"/>
          <w:szCs w:val="26"/>
          <w:lang w:val="kk-KZ"/>
        </w:rPr>
        <w:t>а</w:t>
      </w:r>
      <w:r w:rsidR="00D27F7D" w:rsidRPr="00D27F7D">
        <w:rPr>
          <w:b/>
          <w:bCs/>
          <w:sz w:val="26"/>
          <w:szCs w:val="26"/>
          <w:lang w:val="kk-KZ"/>
        </w:rPr>
        <w:t xml:space="preserve"> Управления мониторинга и сопровождения поставщиков;</w:t>
      </w:r>
    </w:p>
    <w:p w:rsidR="00622728" w:rsidRDefault="00622728" w:rsidP="00D27F7D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  <w:lang w:val="kk-KZ"/>
        </w:rPr>
        <w:t>4</w:t>
      </w:r>
      <w:r w:rsidR="004F57EC">
        <w:rPr>
          <w:b/>
          <w:bCs/>
          <w:sz w:val="26"/>
          <w:szCs w:val="26"/>
          <w:lang w:val="kk-KZ"/>
        </w:rPr>
        <w:t>)</w:t>
      </w:r>
      <w:r w:rsidR="004F57EC">
        <w:rPr>
          <w:b/>
          <w:bCs/>
          <w:sz w:val="26"/>
          <w:szCs w:val="26"/>
        </w:rPr>
        <w:t xml:space="preserve"> </w:t>
      </w:r>
      <w:r w:rsidRPr="00622728">
        <w:rPr>
          <w:b/>
          <w:bCs/>
          <w:sz w:val="26"/>
          <w:szCs w:val="26"/>
          <w:lang w:val="kk-KZ"/>
        </w:rPr>
        <w:t>Менеджера Управления по работе с отечественными товаропроизводителями и работе</w:t>
      </w:r>
      <w:r>
        <w:rPr>
          <w:b/>
          <w:bCs/>
          <w:sz w:val="26"/>
          <w:szCs w:val="26"/>
          <w:lang w:val="kk-KZ"/>
        </w:rPr>
        <w:t xml:space="preserve"> с международными организациями.</w:t>
      </w:r>
    </w:p>
    <w:p w:rsidR="004F57EC" w:rsidRDefault="004F57EC" w:rsidP="004F57EC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Потенциальные кандидаты для участия в конкурсе подают заявление по форме согласно приложению 1 к настоящему объявлению, к которому </w:t>
      </w:r>
      <w:r w:rsidRPr="00622728">
        <w:rPr>
          <w:b/>
          <w:sz w:val="26"/>
          <w:szCs w:val="26"/>
          <w:lang w:val="kk-KZ"/>
        </w:rPr>
        <w:t>прилагаются следующие документы: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 w:rsidR="00973F9A"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622728">
        <w:rPr>
          <w:b/>
          <w:sz w:val="26"/>
          <w:szCs w:val="26"/>
          <w:u w:val="single"/>
          <w:lang w:val="kk-KZ"/>
        </w:rPr>
        <w:t xml:space="preserve">15 июня </w:t>
      </w:r>
      <w:r>
        <w:rPr>
          <w:b/>
          <w:sz w:val="26"/>
          <w:szCs w:val="26"/>
          <w:u w:val="single"/>
          <w:lang w:val="kk-KZ"/>
        </w:rPr>
        <w:t>2023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приложениям 3-</w:t>
      </w:r>
      <w:r w:rsidR="00622728">
        <w:rPr>
          <w:sz w:val="26"/>
          <w:szCs w:val="26"/>
          <w:lang w:val="kk-KZ"/>
        </w:rPr>
        <w:t>6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4F57EC" w:rsidRDefault="004F57EC" w:rsidP="004F57EC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Pr="00B0570F" w:rsidRDefault="00C45B47" w:rsidP="004F57EC">
      <w:pPr>
        <w:rPr>
          <w:rFonts w:eastAsia="Calibri"/>
        </w:rPr>
      </w:pPr>
    </w:p>
    <w:sectPr w:rsidR="00C45B47" w:rsidRPr="00B0570F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D730C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4194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164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7C3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6D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57EC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728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57D2C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3F9A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570F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27F7D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164C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2EDAA"/>
  <w15:chartTrackingRefBased/>
  <w15:docId w15:val="{BDEFEA68-452E-40A5-BFC0-83F97D96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BD18-A214-4BC0-87CC-D2835A7C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Базильбеков Даулет Бауржанович</cp:lastModifiedBy>
  <cp:revision>8</cp:revision>
  <cp:lastPrinted>2019-12-12T10:58:00Z</cp:lastPrinted>
  <dcterms:created xsi:type="dcterms:W3CDTF">2017-12-13T10:17:00Z</dcterms:created>
  <dcterms:modified xsi:type="dcterms:W3CDTF">2023-06-06T09:48:00Z</dcterms:modified>
</cp:coreProperties>
</file>